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940"/>
        <w:gridCol w:w="4230"/>
      </w:tblGrid>
      <w:tr w:rsidR="00711367" w:rsidRPr="006B3AD2" w14:paraId="3C682D79" w14:textId="77777777" w:rsidTr="003F24F9">
        <w:trPr>
          <w:trHeight w:val="710"/>
        </w:trPr>
        <w:tc>
          <w:tcPr>
            <w:tcW w:w="990" w:type="dxa"/>
            <w:tcBorders>
              <w:left w:val="nil"/>
              <w:right w:val="nil"/>
            </w:tcBorders>
          </w:tcPr>
          <w:p w14:paraId="3C682D76" w14:textId="77777777" w:rsidR="00711367" w:rsidRPr="006B3AD2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C682E7D" wp14:editId="4CB4B75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457200" cy="317500"/>
                  <wp:effectExtent l="0" t="0" r="0" b="6350"/>
                  <wp:wrapTopAndBottom/>
                  <wp:docPr id="274" name="Picture 274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0" w:type="dxa"/>
            <w:gridSpan w:val="2"/>
            <w:tcBorders>
              <w:left w:val="nil"/>
              <w:right w:val="nil"/>
            </w:tcBorders>
          </w:tcPr>
          <w:p w14:paraId="3C682D77" w14:textId="77777777" w:rsidR="00711367" w:rsidRPr="00621119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</w:p>
          <w:p w14:paraId="3C682D78" w14:textId="53966444" w:rsidR="00711367" w:rsidRPr="00145A2F" w:rsidRDefault="00C356AA" w:rsidP="008B0C6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20</w:t>
            </w:r>
            <w:r w:rsidR="008339E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20</w:t>
            </w:r>
            <w:r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M</w:t>
            </w:r>
            <w:r w:rsidR="00711367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EMBERSHIP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495922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APPLICATION</w:t>
            </w:r>
            <w:r w:rsidR="00813AB6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41EDF" w:rsidRPr="006B3AD2" w14:paraId="3C682D85" w14:textId="77777777" w:rsidTr="00145A2F">
        <w:trPr>
          <w:trHeight w:val="1250"/>
        </w:trPr>
        <w:tc>
          <w:tcPr>
            <w:tcW w:w="6930" w:type="dxa"/>
            <w:gridSpan w:val="2"/>
            <w:tcBorders>
              <w:left w:val="nil"/>
            </w:tcBorders>
          </w:tcPr>
          <w:p w14:paraId="23DCCA32" w14:textId="77777777" w:rsidR="00B41EDF" w:rsidRDefault="00B41EDF" w:rsidP="00287DBA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</w:p>
          <w:p w14:paraId="56D2FF83" w14:textId="77777777" w:rsidR="00715E49" w:rsidRPr="00715E49" w:rsidRDefault="00715E49" w:rsidP="00715E49">
            <w:pPr>
              <w:keepNext/>
              <w:rPr>
                <w:rFonts w:ascii="Bookman Old Style" w:hAnsi="Bookman Old Style"/>
                <w:b/>
                <w:bCs/>
                <w:color w:val="FF0000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b/>
                <w:bCs/>
                <w:noProof/>
                <w:color w:val="FF0000"/>
                <w:sz w:val="19"/>
                <w:szCs w:val="19"/>
              </w:rPr>
              <w:t xml:space="preserve">Council of Black Nurses, Los Angeles </w:t>
            </w:r>
            <w:r w:rsidRPr="00715E49">
              <w:rPr>
                <w:rFonts w:ascii="Bookman Old Style" w:hAnsi="Bookman Old Style"/>
                <w:b/>
                <w:bCs/>
                <w:noProof/>
                <w:color w:val="FF0000"/>
                <w:sz w:val="12"/>
                <w:szCs w:val="12"/>
              </w:rPr>
              <w:t>(1)</w:t>
            </w:r>
          </w:p>
          <w:p w14:paraId="77A1362E" w14:textId="0CEEF5A6" w:rsidR="00715E49" w:rsidRPr="00715E49" w:rsidRDefault="008339E3" w:rsidP="00715E49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9"/>
                <w:szCs w:val="19"/>
              </w:rPr>
              <w:t>Alexandria Jones-Patten</w:t>
            </w:r>
            <w:r w:rsidR="00715E49" w:rsidRPr="00715E49">
              <w:rPr>
                <w:rFonts w:ascii="Bookman Old Style" w:hAnsi="Bookman Old Style"/>
                <w:noProof/>
                <w:sz w:val="19"/>
                <w:szCs w:val="19"/>
              </w:rPr>
              <w:t>, President</w:t>
            </w:r>
          </w:p>
          <w:p w14:paraId="7EA86AA2" w14:textId="77777777" w:rsidR="00715E49" w:rsidRPr="00715E49" w:rsidRDefault="00715E49" w:rsidP="00715E49">
            <w:pPr>
              <w:rPr>
                <w:rFonts w:ascii="Bookman Old Style" w:hAnsi="Bookman Old Style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PO Box 88399</w:t>
            </w:r>
          </w:p>
          <w:p w14:paraId="1E0FC6A9" w14:textId="77777777" w:rsidR="00715E49" w:rsidRPr="00715E49" w:rsidRDefault="00715E49" w:rsidP="00715E49">
            <w:pPr>
              <w:rPr>
                <w:rFonts w:ascii="Bookman Old Style" w:hAnsi="Bookman Old Style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Los Angeles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,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California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90009</w:t>
            </w:r>
          </w:p>
          <w:p w14:paraId="3C682D7E" w14:textId="2A150421" w:rsidR="003A37E8" w:rsidRPr="003B67F9" w:rsidRDefault="00715E49" w:rsidP="00715E49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 w:rsidRPr="00715E49">
              <w:rPr>
                <w:rFonts w:ascii="Bookman Old Style" w:hAnsi="Bookman Old Style"/>
                <w:sz w:val="19"/>
                <w:szCs w:val="19"/>
              </w:rPr>
              <w:t>Ph: (213) 892-69</w:t>
            </w:r>
            <w:r w:rsidR="00667EF1">
              <w:rPr>
                <w:rFonts w:ascii="Bookman Old Style" w:hAnsi="Bookman Old Style"/>
                <w:sz w:val="19"/>
                <w:szCs w:val="19"/>
              </w:rPr>
              <w:t>86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;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 xml:space="preserve">E-Mail: </w:t>
            </w:r>
            <w:hyperlink r:id="rId7" w:history="1">
              <w:r w:rsidR="00ED070B" w:rsidRPr="00E76659">
                <w:rPr>
                  <w:rStyle w:val="Hyperlink"/>
                  <w:rFonts w:ascii="Bookman Old Style" w:hAnsi="Bookman Old Style"/>
                  <w:noProof/>
                  <w:sz w:val="19"/>
                  <w:szCs w:val="19"/>
                </w:rPr>
                <w:t>councilofblacknurseslosangels@gmail.com</w:t>
              </w:r>
            </w:hyperlink>
          </w:p>
        </w:tc>
        <w:tc>
          <w:tcPr>
            <w:tcW w:w="4230" w:type="dxa"/>
            <w:tcBorders>
              <w:right w:val="nil"/>
            </w:tcBorders>
          </w:tcPr>
          <w:p w14:paraId="3C682D7F" w14:textId="77777777" w:rsidR="009002ED" w:rsidRPr="009002ED" w:rsidRDefault="009002ED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C682D80" w14:textId="77777777" w:rsidR="009002ED" w:rsidRPr="00761B8C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NEW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1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2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3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4" w14:textId="77777777" w:rsidR="00B41EDF" w:rsidRPr="006B3AD2" w:rsidRDefault="009002ED" w:rsidP="009002ED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LIFETIME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_______ </w:t>
            </w:r>
            <w:r w:rsidRPr="00761B8C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>(year paid)</w:t>
            </w:r>
          </w:p>
        </w:tc>
      </w:tr>
      <w:tr w:rsidR="008B0C63" w:rsidRPr="006B3AD2" w14:paraId="3C682D88" w14:textId="77777777" w:rsidTr="00D93A3B">
        <w:trPr>
          <w:trHeight w:val="647"/>
        </w:trPr>
        <w:tc>
          <w:tcPr>
            <w:tcW w:w="11160" w:type="dxa"/>
            <w:gridSpan w:val="3"/>
            <w:tcBorders>
              <w:left w:val="nil"/>
            </w:tcBorders>
          </w:tcPr>
          <w:p w14:paraId="3C682D86" w14:textId="77777777" w:rsidR="008B0C63" w:rsidRDefault="008B0C63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C682D87" w14:textId="4110FE11" w:rsidR="008B0C63" w:rsidRPr="008B0C63" w:rsidRDefault="00682154" w:rsidP="00C117C2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To complete an online </w:t>
            </w:r>
            <w:r w:rsidR="00D93A3B">
              <w:rPr>
                <w:rFonts w:ascii="BankGothic Md BT" w:hAnsi="BankGothic Md BT" w:cs="Arial"/>
                <w:b/>
                <w:sz w:val="20"/>
                <w:szCs w:val="20"/>
              </w:rPr>
              <w:t xml:space="preserve">membership, </w:t>
            </w:r>
            <w:r w:rsidR="008B0C63">
              <w:rPr>
                <w:rFonts w:ascii="BankGothic Md BT" w:hAnsi="BankGothic Md BT" w:cs="Arial"/>
                <w:b/>
                <w:sz w:val="20"/>
                <w:szCs w:val="20"/>
              </w:rPr>
              <w:t xml:space="preserve">go to NBNA's website at </w:t>
            </w:r>
            <w:hyperlink r:id="rId8" w:history="1">
              <w:r w:rsidR="008B0C63" w:rsidRPr="006D0FD2">
                <w:rPr>
                  <w:rStyle w:val="Hyperlink"/>
                  <w:rFonts w:ascii="BankGothic Md BT" w:hAnsi="BankGothic Md BT" w:cs="Arial"/>
                  <w:b/>
                  <w:sz w:val="20"/>
                  <w:szCs w:val="20"/>
                </w:rPr>
                <w:t>www.nbna.org</w:t>
              </w:r>
            </w:hyperlink>
            <w:r w:rsidR="008B0C63" w:rsidRP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 Membership tab</w:t>
            </w:r>
            <w:r w:rsid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</w:t>
            </w:r>
            <w:r w:rsidR="00C117C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using the drop down box, </w:t>
            </w:r>
            <w:r w:rsid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locate the </w:t>
            </w:r>
            <w:r w:rsidR="006811B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Membership </w:t>
            </w:r>
            <w:r w:rsidR="00A664A0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Application, complete</w:t>
            </w:r>
            <w:r w:rsidR="005C7FBC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the information. </w:t>
            </w:r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The line for Chapter you </w:t>
            </w:r>
            <w:proofErr w:type="gramStart"/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are</w:t>
            </w:r>
            <w:proofErr w:type="gramEnd"/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joining – select </w:t>
            </w:r>
            <w:r w:rsidR="00ED070B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Council of BN, LA</w:t>
            </w:r>
            <w:r w:rsidR="00683C44" w:rsidRPr="00413385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 </w:t>
            </w:r>
            <w:r w:rsidR="00683C4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and on the line</w:t>
            </w:r>
            <w:r w:rsidR="00A664A0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683C4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– Who were you recruited by</w:t>
            </w:r>
            <w:r w:rsidR="0029414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? </w:t>
            </w:r>
            <w:r w:rsidR="00294143" w:rsidRPr="00FF53CC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Type in </w:t>
            </w:r>
            <w:r w:rsidR="00755C67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the </w:t>
            </w:r>
            <w:r w:rsidR="0007366D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person’s name</w:t>
            </w:r>
          </w:p>
        </w:tc>
      </w:tr>
    </w:tbl>
    <w:p w14:paraId="3C682D89" w14:textId="77777777" w:rsidR="00C47F39" w:rsidRPr="008B0C63" w:rsidRDefault="00C47F39" w:rsidP="00711367">
      <w:pPr>
        <w:ind w:firstLine="180"/>
        <w:rPr>
          <w:rFonts w:ascii="Arial" w:hAnsi="Arial" w:cs="Arial"/>
          <w:b/>
          <w:sz w:val="8"/>
          <w:szCs w:val="8"/>
        </w:rPr>
      </w:pPr>
    </w:p>
    <w:p w14:paraId="3C682D8A" w14:textId="29626F00" w:rsidR="00711367" w:rsidRPr="001B1DE7" w:rsidRDefault="00D93A3B" w:rsidP="00711367">
      <w:pPr>
        <w:ind w:firstLine="180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367" w:rsidRPr="008500C1">
        <w:rPr>
          <w:rFonts w:ascii="Arial" w:hAnsi="Arial" w:cs="Arial"/>
          <w:b/>
          <w:sz w:val="20"/>
          <w:szCs w:val="20"/>
        </w:rPr>
        <w:t xml:space="preserve">Please type or </w:t>
      </w:r>
      <w:r w:rsidR="00711367" w:rsidRPr="0002692E">
        <w:rPr>
          <w:rFonts w:ascii="Arial" w:hAnsi="Arial" w:cs="Arial"/>
          <w:b/>
          <w:i/>
          <w:sz w:val="20"/>
          <w:szCs w:val="20"/>
          <w:u w:val="single"/>
        </w:rPr>
        <w:t>write legibly</w:t>
      </w:r>
      <w:r w:rsidR="00711367" w:rsidRPr="008500C1">
        <w:rPr>
          <w:rFonts w:ascii="Arial" w:hAnsi="Arial" w:cs="Arial"/>
          <w:b/>
          <w:sz w:val="20"/>
          <w:szCs w:val="20"/>
        </w:rPr>
        <w:t>, this information must be readable</w:t>
      </w:r>
      <w:r w:rsidR="00711367" w:rsidRPr="001B1DE7">
        <w:rPr>
          <w:rFonts w:ascii="Arial" w:hAnsi="Arial" w:cs="Arial"/>
          <w:b/>
          <w:i/>
          <w:sz w:val="20"/>
          <w:szCs w:val="20"/>
        </w:rPr>
        <w:t>.</w:t>
      </w:r>
      <w:r w:rsidR="001B1DE7" w:rsidRPr="001B1DE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</w:t>
      </w:r>
    </w:p>
    <w:p w14:paraId="3C682D8B" w14:textId="77777777" w:rsidR="00711367" w:rsidRPr="00B04DD5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180"/>
        <w:gridCol w:w="810"/>
        <w:gridCol w:w="900"/>
        <w:gridCol w:w="630"/>
        <w:gridCol w:w="1530"/>
        <w:gridCol w:w="351"/>
        <w:gridCol w:w="9"/>
        <w:gridCol w:w="540"/>
        <w:gridCol w:w="177"/>
        <w:gridCol w:w="117"/>
        <w:gridCol w:w="948"/>
        <w:gridCol w:w="258"/>
        <w:gridCol w:w="750"/>
        <w:gridCol w:w="630"/>
        <w:gridCol w:w="810"/>
        <w:gridCol w:w="630"/>
        <w:gridCol w:w="990"/>
      </w:tblGrid>
      <w:tr w:rsidR="00711367" w:rsidRPr="00734D80" w14:paraId="3C682D92" w14:textId="77777777" w:rsidTr="00FE40EE">
        <w:tc>
          <w:tcPr>
            <w:tcW w:w="810" w:type="dxa"/>
          </w:tcPr>
          <w:p w14:paraId="3C682D8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8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491" w:type="dxa"/>
            <w:gridSpan w:val="7"/>
          </w:tcPr>
          <w:p w14:paraId="3C682D8E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9" w:type="dxa"/>
            <w:gridSpan w:val="6"/>
          </w:tcPr>
          <w:p w14:paraId="3C682D8F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0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</w:p>
        </w:tc>
        <w:tc>
          <w:tcPr>
            <w:tcW w:w="3810" w:type="dxa"/>
            <w:gridSpan w:val="5"/>
          </w:tcPr>
          <w:p w14:paraId="3C682D9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9F" w14:textId="77777777" w:rsidTr="00FE40EE">
        <w:tc>
          <w:tcPr>
            <w:tcW w:w="1080" w:type="dxa"/>
            <w:gridSpan w:val="3"/>
          </w:tcPr>
          <w:p w14:paraId="3C682D9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230" w:type="dxa"/>
            <w:gridSpan w:val="6"/>
          </w:tcPr>
          <w:p w14:paraId="3C682D9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34" w:type="dxa"/>
            <w:gridSpan w:val="3"/>
          </w:tcPr>
          <w:p w14:paraId="3C682D9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56" w:type="dxa"/>
            <w:gridSpan w:val="3"/>
          </w:tcPr>
          <w:p w14:paraId="3C682D98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C682D99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A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10" w:type="dxa"/>
          </w:tcPr>
          <w:p w14:paraId="3C682D9B" w14:textId="77777777" w:rsidR="00711367" w:rsidRPr="00734D80" w:rsidRDefault="00711367" w:rsidP="00FA29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9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990" w:type="dxa"/>
          </w:tcPr>
          <w:p w14:paraId="3C682D9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A8" w14:textId="77777777" w:rsidTr="00FC67AE">
        <w:tc>
          <w:tcPr>
            <w:tcW w:w="900" w:type="dxa"/>
            <w:gridSpan w:val="2"/>
          </w:tcPr>
          <w:p w14:paraId="3C682DA0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90" w:type="dxa"/>
            <w:gridSpan w:val="3"/>
          </w:tcPr>
          <w:p w14:paraId="3C682DA2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A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5"/>
          </w:tcPr>
          <w:p w14:paraId="3C682DA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33" w:type="dxa"/>
            <w:gridSpan w:val="8"/>
          </w:tcPr>
          <w:p w14:paraId="3C682DA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711367" w:rsidRPr="00734D80" w14:paraId="3C682DAF" w14:textId="77777777" w:rsidTr="009408EC"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3C682DA9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A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3C682DAB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3C682DA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</w:tcPr>
          <w:p w14:paraId="3C682DA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C2" w:rsidRPr="00734D80" w14:paraId="3C682DB4" w14:textId="77777777" w:rsidTr="009408EC">
        <w:trPr>
          <w:trHeight w:val="314"/>
        </w:trPr>
        <w:tc>
          <w:tcPr>
            <w:tcW w:w="7092" w:type="dxa"/>
            <w:gridSpan w:val="13"/>
            <w:tcBorders>
              <w:right w:val="single" w:sz="4" w:space="0" w:color="auto"/>
            </w:tcBorders>
          </w:tcPr>
          <w:p w14:paraId="3C682DB0" w14:textId="77777777" w:rsid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1" w14:textId="4780F374" w:rsidR="00C117C2" w:rsidRPr="009408EC" w:rsidRDefault="00FA42E9" w:rsidP="00C117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Students MUST 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forward directly to the chapter a letter on their school stationary, signed by</w:t>
            </w:r>
            <w:r w:rsidR="00554A3E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the Nursing Administration official </w:t>
            </w:r>
            <w:r w:rsidR="00BE432B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stating you are currently enrolled and that you do not have an LPN/LVN</w:t>
            </w:r>
            <w:r w:rsidR="009408EC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or RN License.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gridSpan w:val="6"/>
            <w:tcBorders>
              <w:left w:val="single" w:sz="4" w:space="0" w:color="auto"/>
            </w:tcBorders>
          </w:tcPr>
          <w:p w14:paraId="3C682DB2" w14:textId="77777777" w:rsidR="00C117C2" w:rsidRP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3" w14:textId="77777777" w:rsidR="00C117C2" w:rsidRPr="00734D80" w:rsidRDefault="00C117C2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Recruited by:</w:t>
            </w:r>
          </w:p>
        </w:tc>
      </w:tr>
    </w:tbl>
    <w:p w14:paraId="3C682DB5" w14:textId="77777777" w:rsidR="00711367" w:rsidRPr="000E3C68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1"/>
        <w:gridCol w:w="169"/>
        <w:gridCol w:w="1710"/>
        <w:gridCol w:w="875"/>
        <w:gridCol w:w="43"/>
        <w:gridCol w:w="26"/>
        <w:gridCol w:w="586"/>
        <w:gridCol w:w="1440"/>
        <w:gridCol w:w="580"/>
        <w:gridCol w:w="158"/>
        <w:gridCol w:w="1332"/>
        <w:gridCol w:w="1260"/>
        <w:gridCol w:w="18"/>
      </w:tblGrid>
      <w:tr w:rsidR="006043DE" w:rsidRPr="00734D80" w14:paraId="3C682DB7" w14:textId="77777777" w:rsidTr="006043DE">
        <w:trPr>
          <w:trHeight w:val="284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6" w14:textId="2DF0D900" w:rsidR="006043DE" w:rsidRPr="0035554B" w:rsidRDefault="006043DE" w:rsidP="00FA2971">
            <w:pPr>
              <w:jc w:val="center"/>
              <w:rPr>
                <w:rFonts w:ascii="Arial" w:hAnsi="Arial" w:cs="Arial"/>
                <w:b/>
                <w:i/>
              </w:rPr>
            </w:pPr>
            <w:r w:rsidRPr="0035554B">
              <w:rPr>
                <w:rFonts w:ascii="Arial" w:hAnsi="Arial" w:cs="Arial"/>
                <w:b/>
                <w:i/>
                <w:sz w:val="22"/>
                <w:szCs w:val="22"/>
              </w:rPr>
              <w:t>Member Profile:  Please circle the appropriate response for the categories listed below:</w:t>
            </w:r>
          </w:p>
        </w:tc>
      </w:tr>
      <w:tr w:rsidR="006043DE" w:rsidRPr="00734D80" w14:paraId="3C682DB9" w14:textId="77777777" w:rsidTr="006043DE">
        <w:trPr>
          <w:trHeight w:val="95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8" w14:textId="150D84DC" w:rsidR="006043DE" w:rsidRPr="00734D80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043DE" w:rsidRPr="00734D80" w14:paraId="3C682DB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BA" w14:textId="62793A16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EXPERIENCE IN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BB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ROLE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B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NURSE PROFILE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BD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SEX</w:t>
            </w:r>
          </w:p>
        </w:tc>
      </w:tr>
      <w:tr w:rsidR="006043DE" w:rsidRPr="00734D80" w14:paraId="3C682DC3" w14:textId="77777777" w:rsidTr="006043DE">
        <w:trPr>
          <w:trHeight w:val="80"/>
        </w:trPr>
        <w:tc>
          <w:tcPr>
            <w:tcW w:w="2963" w:type="dxa"/>
            <w:gridSpan w:val="2"/>
            <w:shd w:val="clear" w:color="auto" w:fill="auto"/>
          </w:tcPr>
          <w:p w14:paraId="3C682DBF" w14:textId="733AE8E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Less than 2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Administrator/Director/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ANA Certified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Female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>2.  Male</w:t>
            </w:r>
          </w:p>
        </w:tc>
      </w:tr>
      <w:tr w:rsidR="006043DE" w:rsidRPr="00734D80" w14:paraId="3C682DC8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4" w14:textId="44A322A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2 - 5 year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VP of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Generalist (RN, C)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DCD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9" w14:textId="29ECB55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6 - 10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Nurse Manager,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Specialist (RN, CS)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PROF. ORGANIZATION</w:t>
            </w:r>
          </w:p>
        </w:tc>
      </w:tr>
      <w:tr w:rsidR="006043DE" w:rsidRPr="00734D80" w14:paraId="3C682DD2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E" w14:textId="1D0013A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11 - 15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Assistant Nurse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Prescriptive Authority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1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MEMBERSHIPS</w:t>
            </w:r>
          </w:p>
        </w:tc>
      </w:tr>
      <w:tr w:rsidR="006043DE" w:rsidRPr="00734D80" w14:paraId="3C682DD7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3" w14:textId="52615A4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16 - 20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Nursing Supervisor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American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Assoc.</w:t>
            </w:r>
            <w:proofErr w:type="gramEnd"/>
          </w:p>
        </w:tc>
      </w:tr>
      <w:tr w:rsidR="006043DE" w:rsidRPr="00734D80" w14:paraId="3C682DDC" w14:textId="77777777" w:rsidTr="006043DE">
        <w:trPr>
          <w:trHeight w:val="207"/>
        </w:trPr>
        <w:tc>
          <w:tcPr>
            <w:tcW w:w="2963" w:type="dxa"/>
            <w:gridSpan w:val="2"/>
            <w:shd w:val="clear" w:color="auto" w:fill="auto"/>
          </w:tcPr>
          <w:p w14:paraId="3C682DD8" w14:textId="1E781F0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More than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Advanced Practice Nurse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A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LEVEL OF CARE PROVIDED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American Association</w:t>
            </w:r>
          </w:p>
        </w:tc>
      </w:tr>
      <w:tr w:rsidR="006043DE" w:rsidRPr="00734D80" w14:paraId="3C682DE1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D" w14:textId="4CE949ED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WORK SETTING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Researcher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In-patient    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0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o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f Critical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6043DE" w:rsidRPr="00734D80" w14:paraId="3C682DE6" w14:textId="77777777" w:rsidTr="006043DE">
        <w:trPr>
          <w:trHeight w:val="243"/>
        </w:trPr>
        <w:tc>
          <w:tcPr>
            <w:tcW w:w="2963" w:type="dxa"/>
            <w:gridSpan w:val="2"/>
            <w:shd w:val="clear" w:color="auto" w:fill="auto"/>
          </w:tcPr>
          <w:p w14:paraId="3C682DE2" w14:textId="64807F51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Private Non-Profit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Consultant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Out-patient Ambulatory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National League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Nursing</w:t>
            </w:r>
          </w:p>
        </w:tc>
      </w:tr>
      <w:tr w:rsidR="006043DE" w:rsidRPr="00734D80" w14:paraId="3C682DEF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E7" w14:textId="000F0453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Public/Federal Hospital</w:t>
            </w:r>
          </w:p>
          <w:p w14:paraId="3C682DE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Private, Investor-Owned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Educator</w:t>
            </w:r>
          </w:p>
          <w:p w14:paraId="3C682DE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Case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Public Health Department</w:t>
            </w:r>
          </w:p>
          <w:p w14:paraId="3C682DE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Nursing Home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D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Chi Eta Phi</w:t>
            </w:r>
          </w:p>
          <w:p w14:paraId="3C682DE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American Public Health </w:t>
            </w:r>
          </w:p>
        </w:tc>
      </w:tr>
      <w:tr w:rsidR="006043DE" w:rsidRPr="00734D80" w14:paraId="3C682DF4" w14:textId="77777777" w:rsidTr="006043DE">
        <w:trPr>
          <w:trHeight w:val="205"/>
        </w:trPr>
        <w:tc>
          <w:tcPr>
            <w:tcW w:w="2963" w:type="dxa"/>
            <w:gridSpan w:val="2"/>
            <w:shd w:val="clear" w:color="auto" w:fill="auto"/>
          </w:tcPr>
          <w:p w14:paraId="3C682DF0" w14:textId="778C194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RN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Residential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Association</w:t>
            </w:r>
          </w:p>
        </w:tc>
      </w:tr>
      <w:tr w:rsidR="006043DE" w:rsidRPr="00734D80" w14:paraId="3C682DF9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5" w14:textId="1984350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School/College of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 LPN/LVN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Rehabilitative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8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 American Academy of </w:t>
            </w:r>
          </w:p>
        </w:tc>
      </w:tr>
      <w:tr w:rsidR="006043DE" w:rsidRPr="00734D80" w14:paraId="3C682DF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A" w14:textId="6BAF54E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Independent/Private Practice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Staff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D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Nursing</w:t>
            </w:r>
          </w:p>
        </w:tc>
      </w:tr>
      <w:tr w:rsidR="006043DE" w:rsidRPr="00734D80" w14:paraId="3C682E06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F" w14:textId="712B8B56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Military</w:t>
            </w:r>
          </w:p>
          <w:p w14:paraId="3C682E0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  Industry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1" w14:textId="77777777" w:rsidR="006043DE" w:rsidRPr="00431113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02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HIGHEST DEGREE HELD</w:t>
            </w:r>
          </w:p>
        </w:tc>
        <w:tc>
          <w:tcPr>
            <w:tcW w:w="2764" w:type="dxa"/>
            <w:gridSpan w:val="4"/>
            <w:tcBorders>
              <w:bottom w:val="nil"/>
            </w:tcBorders>
            <w:shd w:val="clear" w:color="auto" w:fill="auto"/>
          </w:tcPr>
          <w:p w14:paraId="3C682E03" w14:textId="77777777" w:rsidR="006043DE" w:rsidRPr="00977DC7" w:rsidRDefault="006043DE" w:rsidP="00FA29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NOTE:  Your responses to the following remain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E04" w14:textId="77777777" w:rsidR="006043DE" w:rsidRPr="00977DC7" w:rsidRDefault="006043DE" w:rsidP="00FA2971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Other:                         </w:t>
            </w:r>
          </w:p>
          <w:p w14:paraId="3C682E05" w14:textId="77777777" w:rsidR="006043DE" w:rsidRPr="00977DC7" w:rsidRDefault="006043DE" w:rsidP="00FA2971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E0C" w14:textId="77777777" w:rsidTr="006043DE">
        <w:trPr>
          <w:gridAfter w:val="3"/>
          <w:wAfter w:w="261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07" w14:textId="555719E0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Home Health Agency</w:t>
            </w:r>
          </w:p>
          <w:p w14:paraId="3C682E0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  Behavioral Care Company/HMO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9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Associate Degree</w:t>
            </w:r>
          </w:p>
          <w:p w14:paraId="3C682E0A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Diploma</w:t>
            </w:r>
          </w:p>
        </w:tc>
        <w:tc>
          <w:tcPr>
            <w:tcW w:w="2764" w:type="dxa"/>
            <w:gridSpan w:val="4"/>
            <w:tcBorders>
              <w:right w:val="nil"/>
            </w:tcBorders>
            <w:shd w:val="clear" w:color="auto" w:fill="auto"/>
          </w:tcPr>
          <w:p w14:paraId="3C682E0B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confidential and will only be used in the aggregate for </w:t>
            </w:r>
          </w:p>
        </w:tc>
      </w:tr>
      <w:tr w:rsidR="006043DE" w:rsidRPr="00734D80" w14:paraId="3C682E13" w14:textId="77777777" w:rsidTr="006043DE">
        <w:trPr>
          <w:gridAfter w:val="1"/>
          <w:wAfter w:w="18" w:type="dxa"/>
          <w:trHeight w:val="188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0D" w14:textId="54E1BB2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10.  Community Agency</w:t>
            </w:r>
          </w:p>
          <w:p w14:paraId="3C682E0E" w14:textId="77777777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 Research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0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Baccalaureate in Nursing</w:t>
            </w:r>
          </w:p>
          <w:p w14:paraId="3C682E1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Baccalaureate</w:t>
            </w:r>
          </w:p>
        </w:tc>
        <w:tc>
          <w:tcPr>
            <w:tcW w:w="2764" w:type="dxa"/>
            <w:gridSpan w:val="4"/>
            <w:vMerge w:val="restart"/>
            <w:shd w:val="clear" w:color="auto" w:fill="auto"/>
          </w:tcPr>
          <w:p w14:paraId="3C682E11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membership profiles. 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2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ANNUAL SALARY</w:t>
            </w:r>
          </w:p>
        </w:tc>
      </w:tr>
      <w:tr w:rsidR="006043DE" w:rsidRPr="00734D80" w14:paraId="3C682E18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4" w14:textId="0E2F083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1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vMerge/>
            <w:shd w:val="clear" w:color="auto" w:fill="auto"/>
          </w:tcPr>
          <w:p w14:paraId="3C682E16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7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UNDER $20,000</w:t>
            </w:r>
          </w:p>
        </w:tc>
      </w:tr>
      <w:tr w:rsidR="006043DE" w:rsidRPr="00734D80" w14:paraId="3C682E1E" w14:textId="77777777" w:rsidTr="006043DE">
        <w:trPr>
          <w:gridAfter w:val="1"/>
          <w:wAfter w:w="18" w:type="dxa"/>
          <w:trHeight w:val="297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19" w14:textId="3672B044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 Nursing Home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1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Masters in Nursing</w:t>
            </w:r>
            <w:proofErr w:type="gramEnd"/>
          </w:p>
          <w:p w14:paraId="3C682E1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6.  Other Masters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1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AGE RANGE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D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$20,000 - $29,000 </w:t>
            </w:r>
          </w:p>
        </w:tc>
      </w:tr>
      <w:tr w:rsidR="006043DE" w:rsidRPr="00734D80" w14:paraId="3C682E23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F" w14:textId="3ABD11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2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shd w:val="clear" w:color="auto" w:fill="auto"/>
          </w:tcPr>
          <w:p w14:paraId="3C682E2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20-24        6.   45-49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$30,000 - $39,999</w:t>
            </w:r>
          </w:p>
        </w:tc>
      </w:tr>
      <w:tr w:rsidR="006043DE" w:rsidRPr="00734D80" w14:paraId="3C682E28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4" w14:textId="7220BF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Nursing Specialty</w:t>
            </w:r>
            <w:r w:rsidRPr="00977DC7">
              <w:rPr>
                <w:rFonts w:ascii="Arial" w:hAnsi="Arial" w:cs="Arial"/>
                <w:b/>
                <w:i/>
                <w:sz w:val="16"/>
                <w:szCs w:val="16"/>
              </w:rPr>
              <w:t>, i.e.,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ER, OR,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Doctorate in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25-29        7.   50-54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$40,000 - $49,999</w:t>
            </w:r>
          </w:p>
        </w:tc>
      </w:tr>
      <w:tr w:rsidR="006043DE" w:rsidRPr="00734D80" w14:paraId="3C682E2D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9" w14:textId="7F0C83C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Oncology: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8.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Doctorate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30-34        8.   55-59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$50,000 - $59,999</w:t>
            </w:r>
          </w:p>
        </w:tc>
      </w:tr>
      <w:tr w:rsidR="006043DE" w:rsidRPr="00734D80" w14:paraId="3C682E32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E" w14:textId="303B97D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shd w:val="clear" w:color="auto" w:fill="auto"/>
          </w:tcPr>
          <w:p w14:paraId="3C682E2F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NURSING EMPLOYMENT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35-39        9.   60-64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$60,000 - $69,999</w:t>
            </w:r>
          </w:p>
        </w:tc>
      </w:tr>
      <w:tr w:rsidR="006043DE" w:rsidRPr="00734D80" w14:paraId="3C682E37" w14:textId="77777777" w:rsidTr="006043DE">
        <w:trPr>
          <w:gridAfter w:val="1"/>
          <w:wAfter w:w="18" w:type="dxa"/>
          <w:trHeight w:val="198"/>
        </w:trPr>
        <w:tc>
          <w:tcPr>
            <w:tcW w:w="2963" w:type="dxa"/>
            <w:gridSpan w:val="2"/>
            <w:shd w:val="clear" w:color="auto" w:fill="auto"/>
          </w:tcPr>
          <w:p w14:paraId="3C682E33" w14:textId="0FF4F10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3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Full-time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3. Unemployed 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40-44        10. 65 PLUS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  $70,000 - $79,999 </w:t>
            </w:r>
          </w:p>
        </w:tc>
      </w:tr>
      <w:tr w:rsidR="006043DE" w:rsidRPr="00734D80" w14:paraId="3C682E3C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82E38" w14:textId="2AB6500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82E3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Part-time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4. Retired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82E3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682E3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$80,000 plus</w:t>
            </w:r>
          </w:p>
        </w:tc>
      </w:tr>
      <w:tr w:rsidR="00C356AA" w:rsidRPr="00734D80" w14:paraId="3C682E50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20C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Lifetime National Dues $2,000.00 plus local dues or </w:t>
            </w:r>
          </w:p>
          <w:p w14:paraId="5B824016" w14:textId="62B14D9C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installments of $500.00 before May 18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A659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3068E4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National Dues RN </w:t>
            </w:r>
          </w:p>
          <w:p w14:paraId="3C682E45" w14:textId="579400E5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BD6BBE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7D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 LPN/LVN and Associate Member</w:t>
            </w:r>
          </w:p>
          <w:p w14:paraId="0F6ACA04" w14:textId="3BA70D9A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27308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F8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3C682E48" w14:textId="36DEABC5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 $1</w:t>
            </w:r>
            <w:r w:rsidR="00BD6BBE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D6BB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4B" w14:textId="798DE0BE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$150.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06D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53955A5D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</w:t>
            </w:r>
          </w:p>
          <w:p w14:paraId="3C682E4D" w14:textId="6065E704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(unlicensed SN) $</w:t>
            </w:r>
            <w:r w:rsidR="00BD6BBE">
              <w:rPr>
                <w:rFonts w:ascii="Arial" w:hAnsi="Arial" w:cs="Arial"/>
                <w:b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72EAB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  <w:p w14:paraId="76F616C8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82E4F" w14:textId="59D4ED7E" w:rsidR="00C356AA" w:rsidRPr="00734D80" w:rsidRDefault="00C356AA" w:rsidP="00B173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22439BAA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7E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87CF8F" w14:textId="528F7EB4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LT dues to chapter after initial LT payment 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 Each year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D396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RN</w:t>
            </w:r>
          </w:p>
          <w:p w14:paraId="2D324EE2" w14:textId="26C5DBA6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C9E7" w14:textId="41C8FD3A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LPN/LVN</w:t>
            </w:r>
            <w:r w:rsidR="00902E73">
              <w:rPr>
                <w:rFonts w:ascii="Arial" w:hAnsi="Arial" w:cs="Arial"/>
                <w:b/>
                <w:sz w:val="16"/>
                <w:szCs w:val="16"/>
              </w:rPr>
              <w:t xml:space="preserve"> and Associate Member</w:t>
            </w:r>
          </w:p>
          <w:p w14:paraId="7E08F4D6" w14:textId="7A1D459A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EEE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14FD8D4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</w:t>
            </w:r>
          </w:p>
          <w:p w14:paraId="38A5B38C" w14:textId="496E1BFF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DACD" w14:textId="596A9CEE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Local Dues $</w:t>
            </w:r>
            <w:r w:rsidR="003050CA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A0A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 (unlicensed)</w:t>
            </w:r>
          </w:p>
          <w:p w14:paraId="0F7515C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5807B540" w14:textId="59B5FE85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050CA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07D8D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  <w:p w14:paraId="68DD7B70" w14:textId="77777777" w:rsidR="00C356AA" w:rsidRPr="002122B1" w:rsidRDefault="00C356AA" w:rsidP="00B1733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C13CBB" w14:textId="13D56336" w:rsidR="00C356AA" w:rsidRPr="00734D80" w:rsidRDefault="00C356AA" w:rsidP="00B17332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3C682E6D" w14:textId="77777777" w:rsidTr="000C6142">
        <w:trPr>
          <w:trHeight w:val="359"/>
        </w:trPr>
        <w:tc>
          <w:tcPr>
            <w:tcW w:w="5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7" w14:textId="10D325DA" w:rsidR="00C356AA" w:rsidRPr="00E47831" w:rsidRDefault="00C356AA" w:rsidP="00C356AA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3C682E68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47831">
              <w:rPr>
                <w:rFonts w:ascii="Arial" w:hAnsi="Arial" w:cs="Arial"/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9" w14:textId="77777777" w:rsidR="00C356AA" w:rsidRPr="00607C59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3C682E6A" w14:textId="77777777" w:rsidR="00C356AA" w:rsidRPr="00977DC7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B" w14:textId="77777777" w:rsidR="00C356AA" w:rsidRPr="00D036FE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6C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  <w:tr w:rsidR="00C356AA" w:rsidRPr="00734D80" w14:paraId="3C682E6F" w14:textId="77777777" w:rsidTr="000C6142">
        <w:trPr>
          <w:trHeight w:val="288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E" w14:textId="2395A4EB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[  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 xml:space="preserve">  ]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 Check                        [      ]  Money Order                      [      ]  VISA                            [      ]  MasterCard</w:t>
            </w:r>
          </w:p>
        </w:tc>
      </w:tr>
      <w:tr w:rsidR="00C356AA" w:rsidRPr="00734D80" w14:paraId="3C682E76" w14:textId="77777777" w:rsidTr="000C6142">
        <w:trPr>
          <w:trHeight w:val="263"/>
        </w:trPr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0" w14:textId="083A3E33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1" w14:textId="77777777" w:rsidR="00C356AA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Account #: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2" w14:textId="77777777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3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Exp. Date: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4" w14:textId="77777777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5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Sec. Code:</w:t>
            </w:r>
          </w:p>
        </w:tc>
      </w:tr>
      <w:tr w:rsidR="00C356AA" w:rsidRPr="00734D80" w14:paraId="3C682E79" w14:textId="77777777" w:rsidTr="000C6142">
        <w:trPr>
          <w:trHeight w:val="215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7" w14:textId="12C546FD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8" w14:textId="77777777" w:rsidR="00C356AA" w:rsidRPr="00FC4A27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591CAB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</w:tr>
    </w:tbl>
    <w:p w14:paraId="3C682E7A" w14:textId="77777777" w:rsidR="00145A2F" w:rsidRPr="00FC67AE" w:rsidRDefault="00145A2F" w:rsidP="005352F1">
      <w:pPr>
        <w:jc w:val="center"/>
        <w:rPr>
          <w:rFonts w:ascii="BankGothic Md BT" w:hAnsi="BankGothic Md BT" w:cs="Arial"/>
          <w:b/>
          <w:i/>
          <w:color w:val="FF0000"/>
          <w:sz w:val="8"/>
          <w:szCs w:val="8"/>
        </w:rPr>
      </w:pPr>
    </w:p>
    <w:p w14:paraId="3C682E7B" w14:textId="77777777" w:rsidR="00D7561A" w:rsidRPr="00621119" w:rsidRDefault="00711367" w:rsidP="00D7561A">
      <w:pPr>
        <w:jc w:val="center"/>
        <w:rPr>
          <w:rFonts w:ascii="BankGothic Md BT" w:hAnsi="BankGothic Md BT" w:cs="Arial"/>
          <w:b/>
          <w:i/>
          <w:color w:val="FF0000"/>
          <w:sz w:val="20"/>
          <w:szCs w:val="20"/>
        </w:rPr>
      </w:pPr>
      <w:r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THANK YOU FOR </w:t>
      </w:r>
      <w:r w:rsidR="00145A2F"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YOUR INTEREST IN </w:t>
      </w:r>
      <w:r w:rsidR="00C47F39"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NBNA </w:t>
      </w:r>
    </w:p>
    <w:p w14:paraId="5C72D8D6" w14:textId="740CC62F" w:rsidR="00833613" w:rsidRDefault="00833613" w:rsidP="00D7561A">
      <w:pPr>
        <w:jc w:val="center"/>
        <w:rPr>
          <w:sz w:val="20"/>
          <w:szCs w:val="20"/>
        </w:rPr>
      </w:pPr>
    </w:p>
    <w:p w14:paraId="291BDD68" w14:textId="2D099AA7" w:rsidR="006166CE" w:rsidRDefault="006166CE" w:rsidP="00D7561A">
      <w:pPr>
        <w:jc w:val="center"/>
        <w:rPr>
          <w:sz w:val="20"/>
          <w:szCs w:val="20"/>
        </w:rPr>
      </w:pPr>
    </w:p>
    <w:p w14:paraId="63DF4393" w14:textId="77777777" w:rsidR="00833613" w:rsidRPr="00833613" w:rsidRDefault="00833613" w:rsidP="00833613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</w:rPr>
      </w:pPr>
      <w:r w:rsidRPr="00833613">
        <w:rPr>
          <w:rFonts w:ascii="Arial Narrow" w:eastAsiaTheme="minorHAnsi" w:hAnsi="Arial Narrow"/>
          <w:b/>
        </w:rPr>
        <w:t xml:space="preserve">ADDITIONAL CHAPTER MEMBERS </w:t>
      </w:r>
    </w:p>
    <w:p w14:paraId="073043EF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b/>
          <w:sz w:val="20"/>
          <w:szCs w:val="20"/>
        </w:rPr>
      </w:pPr>
      <w:r w:rsidRPr="00833613">
        <w:rPr>
          <w:rFonts w:ascii="Arial Narrow" w:eastAsiaTheme="minorHAnsi" w:hAnsi="Arial Narrow"/>
          <w:b/>
          <w:sz w:val="20"/>
          <w:szCs w:val="20"/>
        </w:rPr>
        <w:t>Affiliate Members Policy</w:t>
      </w:r>
    </w:p>
    <w:p w14:paraId="61AAE005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7361027F" w14:textId="77777777" w:rsidR="00833613" w:rsidRPr="00833613" w:rsidRDefault="00833613" w:rsidP="004729DB">
      <w:pPr>
        <w:autoSpaceDE w:val="0"/>
        <w:autoSpaceDN w:val="0"/>
        <w:adjustRightInd w:val="0"/>
        <w:ind w:left="45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In addition to licensed and student members, chapters, if the chapter choose, may have affiliate members who do not meet NBNA membership requirements. </w:t>
      </w:r>
    </w:p>
    <w:p w14:paraId="6BA9A471" w14:textId="77777777" w:rsidR="00833613" w:rsidRPr="0064709D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661668E0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A. Affiliate members may not hold elective office or have chapter voting privileges. </w:t>
      </w:r>
    </w:p>
    <w:p w14:paraId="04C253E3" w14:textId="4223CBDF" w:rsid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B. Affiliate members shall not be counted by chapters or NBNA for chapter voting purposes. </w:t>
      </w:r>
    </w:p>
    <w:p w14:paraId="7250F948" w14:textId="77777777" w:rsidR="00DF4FA3" w:rsidRPr="00DF4FA3" w:rsidRDefault="00DF4FA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0B13B664" w14:textId="767F24EE" w:rsidR="00833613" w:rsidRPr="00833613" w:rsidRDefault="00833613" w:rsidP="0064709D">
      <w:pPr>
        <w:spacing w:after="200" w:line="276" w:lineRule="auto"/>
        <w:ind w:left="270" w:firstLine="180"/>
        <w:rPr>
          <w:rFonts w:ascii="Arial Narrow" w:eastAsiaTheme="minorHAnsi" w:hAnsi="Arial Narrow" w:cstheme="minorBidi"/>
          <w:b/>
          <w:sz w:val="20"/>
          <w:szCs w:val="20"/>
          <w:u w:val="single"/>
        </w:rPr>
      </w:pPr>
      <w:r w:rsidRPr="00833613">
        <w:rPr>
          <w:rFonts w:ascii="Arial Narrow" w:eastAsiaTheme="minorHAnsi" w:hAnsi="Arial Narrow" w:cstheme="minorBidi"/>
          <w:b/>
          <w:sz w:val="20"/>
          <w:szCs w:val="20"/>
          <w:u w:val="single"/>
        </w:rPr>
        <w:t>Policy Update</w:t>
      </w:r>
    </w:p>
    <w:p w14:paraId="0E48CC15" w14:textId="43758B61" w:rsidR="00833613" w:rsidRDefault="00833613" w:rsidP="00DF4FA3">
      <w:pPr>
        <w:ind w:left="450" w:right="396"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In addition to licensed and student members, chapters, if they choose, may have affiliate members who do not meet NBNA membership requirements.  Affiliate members may be professional, paraprofessional and/or other community members such as pharmacy, dietician, respiratory/physical therapist, social workers, politicians, unlicensed nursing support, faith base members, community members, </w:t>
      </w:r>
      <w:r w:rsidRPr="00833613">
        <w:rPr>
          <w:rFonts w:ascii="Arial Narrow" w:hAnsi="Arial Narrow" w:cs="Arial"/>
          <w:bCs/>
          <w:i/>
          <w:sz w:val="20"/>
          <w:szCs w:val="20"/>
        </w:rPr>
        <w:t>etc</w:t>
      </w:r>
      <w:r w:rsidR="00D15BCE">
        <w:rPr>
          <w:rFonts w:ascii="Arial Narrow" w:hAnsi="Arial Narrow" w:cs="Arial"/>
          <w:bCs/>
          <w:i/>
          <w:sz w:val="20"/>
          <w:szCs w:val="20"/>
        </w:rPr>
        <w:t>.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that support the mission and vision of the local chapter and participate in the local </w:t>
      </w:r>
      <w:r w:rsidR="004729DB" w:rsidRPr="00833613">
        <w:rPr>
          <w:rFonts w:ascii="Arial Narrow" w:hAnsi="Arial Narrow" w:cs="Arial"/>
          <w:bCs/>
          <w:sz w:val="20"/>
          <w:szCs w:val="20"/>
        </w:rPr>
        <w:t>chapter’s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activities. The affiliate members’ purposes, goals and initiatives must be consistent with and supportive of NBNA's purposes, goals and initiatives. </w:t>
      </w:r>
    </w:p>
    <w:p w14:paraId="0F70F02B" w14:textId="77777777" w:rsidR="00DF4FA3" w:rsidRPr="00DF4FA3" w:rsidRDefault="00DF4FA3" w:rsidP="00DF4FA3">
      <w:pPr>
        <w:ind w:left="450" w:right="396"/>
        <w:outlineLvl w:val="2"/>
        <w:rPr>
          <w:rFonts w:ascii="Arial Narrow" w:hAnsi="Arial Narrow" w:cs="Arial"/>
          <w:bCs/>
          <w:sz w:val="10"/>
          <w:szCs w:val="10"/>
        </w:rPr>
      </w:pPr>
    </w:p>
    <w:p w14:paraId="19CA0C7C" w14:textId="77777777" w:rsidR="00833613" w:rsidRPr="00833613" w:rsidRDefault="00833613" w:rsidP="00DF4FA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firstLine="180"/>
        <w:contextualSpacing/>
        <w:rPr>
          <w:rFonts w:ascii="Arial Narrow" w:eastAsiaTheme="minorHAnsi" w:hAnsi="Arial Narrow"/>
          <w:bCs/>
          <w:sz w:val="20"/>
          <w:szCs w:val="20"/>
        </w:rPr>
      </w:pPr>
      <w:r w:rsidRPr="00833613">
        <w:rPr>
          <w:rFonts w:ascii="Arial Narrow" w:eastAsiaTheme="minorHAnsi" w:hAnsi="Arial Narrow"/>
          <w:bCs/>
          <w:sz w:val="20"/>
          <w:szCs w:val="20"/>
        </w:rPr>
        <w:t xml:space="preserve">The number of Affiliate Members cannot (ever) exceed the number of licensed nurses (RN and LPN/LVN) members. </w:t>
      </w:r>
    </w:p>
    <w:p w14:paraId="774DB621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70" w:firstLine="180"/>
        <w:contextualSpacing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>Affiliate members may not hold elective office.</w:t>
      </w:r>
    </w:p>
    <w:p w14:paraId="7B50FBF5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70" w:firstLine="180"/>
        <w:contextualSpacing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Affiliate members do not have chapter voting privileges. </w:t>
      </w:r>
    </w:p>
    <w:p w14:paraId="6CDEDC77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Chapters shall not count affiliate members in the membership numbers that are sent to the National Office. </w:t>
      </w:r>
    </w:p>
    <w:p w14:paraId="3CBCA1D0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Affiliate Members may not join the National Black Nurses Association.</w:t>
      </w:r>
    </w:p>
    <w:p w14:paraId="2B9887A6" w14:textId="77777777" w:rsidR="00833613" w:rsidRPr="00833613" w:rsidRDefault="00833613" w:rsidP="00F344ED">
      <w:pPr>
        <w:autoSpaceDE w:val="0"/>
        <w:autoSpaceDN w:val="0"/>
        <w:adjustRightInd w:val="0"/>
        <w:spacing w:before="100" w:beforeAutospacing="1" w:after="100" w:afterAutospacing="1"/>
        <w:ind w:left="720" w:hanging="9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 Affiliate members may attend business </w:t>
      </w:r>
      <w:r w:rsidRPr="00833613">
        <w:rPr>
          <w:rFonts w:ascii="Arial Narrow" w:hAnsi="Arial Narrow" w:cs="Arial"/>
          <w:b/>
          <w:bCs/>
          <w:sz w:val="20"/>
          <w:szCs w:val="20"/>
        </w:rPr>
        <w:t>(as a non-voting member)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and educational meetings at the local level.</w:t>
      </w:r>
    </w:p>
    <w:p w14:paraId="1598B20A" w14:textId="77777777" w:rsidR="00833613" w:rsidRPr="00833613" w:rsidRDefault="00833613" w:rsidP="00F344ED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27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Affiliate members may pay the Guest Registration Fee and attend only educational offering at the National level.  However, they must pay any associated cost for attendance at meetings.  </w:t>
      </w:r>
    </w:p>
    <w:p w14:paraId="1DF2EF18" w14:textId="77777777" w:rsidR="00833613" w:rsidRPr="00833613" w:rsidRDefault="00833613" w:rsidP="00F344ED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27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Affiliate members will not be considered Full Members; therefore, they are not permitted to vote in the meetings, cannot hold office, or vote for directors or Officers at the local chapter or National level.  </w:t>
      </w:r>
    </w:p>
    <w:p w14:paraId="0BCB2DCF" w14:textId="77777777" w:rsidR="00833613" w:rsidRPr="00833613" w:rsidRDefault="00833613" w:rsidP="00833613">
      <w:pPr>
        <w:numPr>
          <w:ilvl w:val="0"/>
          <w:numId w:val="1"/>
        </w:numPr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Dues for Affiliate members will be determined by the local chapter, and there are no national dues.</w:t>
      </w:r>
    </w:p>
    <w:p w14:paraId="21862418" w14:textId="77777777" w:rsidR="00F344ED" w:rsidRPr="0064709D" w:rsidRDefault="00F344ED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0CA9199F" w14:textId="14D098E4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20"/>
          <w:szCs w:val="20"/>
        </w:rPr>
      </w:pPr>
      <w:r w:rsidRPr="00833613">
        <w:rPr>
          <w:rFonts w:ascii="Arial Narrow" w:hAnsi="Arial Narrow" w:cs="Arial"/>
          <w:b/>
          <w:bCs/>
          <w:sz w:val="20"/>
          <w:szCs w:val="20"/>
        </w:rPr>
        <w:t xml:space="preserve">Associate Members </w:t>
      </w:r>
    </w:p>
    <w:p w14:paraId="4E489DCF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52DAFF1E" w14:textId="77777777" w:rsidR="00833613" w:rsidRPr="00833613" w:rsidRDefault="00833613" w:rsidP="00F344ED">
      <w:pPr>
        <w:ind w:left="450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Associate Members of 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NBNA shall be individuals that are not licensed Registered Nurses (RN), licensed Practical/Vocational Nurses, or a nursing student. Associate members support the mission and vision of </w:t>
      </w:r>
      <w:proofErr w:type="gramStart"/>
      <w:r w:rsidRPr="00833613">
        <w:rPr>
          <w:rFonts w:ascii="Arial Narrow" w:hAnsi="Arial Narrow" w:cs="Arial"/>
          <w:bCs/>
          <w:sz w:val="20"/>
          <w:szCs w:val="20"/>
        </w:rPr>
        <w:t>NBNA, and</w:t>
      </w:r>
      <w:proofErr w:type="gramEnd"/>
      <w:r w:rsidRPr="00833613">
        <w:rPr>
          <w:rFonts w:ascii="Arial Narrow" w:hAnsi="Arial Narrow" w:cs="Arial"/>
          <w:bCs/>
          <w:sz w:val="20"/>
          <w:szCs w:val="20"/>
        </w:rPr>
        <w:t xml:space="preserve"> are actively engaged in the work of local chapters and/or the National organization (NBNA). </w:t>
      </w:r>
    </w:p>
    <w:p w14:paraId="3679F179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Associate Members may join the National Organization as (Direct Associate Members).</w:t>
      </w:r>
    </w:p>
    <w:p w14:paraId="7F31850C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If a person joins the local as an Associate Member, they must also join the National Organization (NBNA).</w:t>
      </w:r>
    </w:p>
    <w:p w14:paraId="29CA1240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Associate members cannot hold office at the local or national level.</w:t>
      </w:r>
    </w:p>
    <w:p w14:paraId="482AE283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are not permitted to vote in the meetings and cannot vote in local or national elections.   </w:t>
      </w:r>
    </w:p>
    <w:p w14:paraId="30409D73" w14:textId="44AC1E99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may attend business and educational meetings. However, they must pay any associated cost for attendance at   </w:t>
      </w:r>
      <w:r w:rsidR="008F7BFB">
        <w:rPr>
          <w:rFonts w:ascii="Arial Narrow" w:hAnsi="Arial Narrow" w:cs="Arial"/>
          <w:bCs/>
          <w:sz w:val="20"/>
          <w:szCs w:val="20"/>
        </w:rPr>
        <w:t xml:space="preserve">meetings. </w:t>
      </w:r>
      <w:r w:rsidRPr="00833613">
        <w:rPr>
          <w:rFonts w:ascii="Arial Narrow" w:hAnsi="Arial Narrow" w:cs="Arial"/>
          <w:bCs/>
          <w:sz w:val="20"/>
          <w:szCs w:val="20"/>
        </w:rPr>
        <w:t>Associate members will be allowed to pay the members fees for attending national meetings.</w:t>
      </w:r>
    </w:p>
    <w:p w14:paraId="39E500CC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The number of Associate Members cannot ever exceed the number of licensed nurse (RN and LPN/LVN) members. </w:t>
      </w:r>
    </w:p>
    <w:p w14:paraId="215C588B" w14:textId="3CD00BCD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that join a local chapter will have their dues set by the local </w:t>
      </w:r>
      <w:r w:rsidR="006D3F28" w:rsidRPr="00833613">
        <w:rPr>
          <w:rFonts w:ascii="Arial Narrow" w:hAnsi="Arial Narrow" w:cs="Arial"/>
          <w:bCs/>
          <w:sz w:val="20"/>
          <w:szCs w:val="20"/>
        </w:rPr>
        <w:t>chapter but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must pay national dues.</w:t>
      </w:r>
    </w:p>
    <w:p w14:paraId="6BE024F3" w14:textId="77777777" w:rsidR="00A9625F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that join the National Organization (NBNA), as direct members will have their dues set by the Board of Directors </w:t>
      </w:r>
    </w:p>
    <w:p w14:paraId="6EBD9C71" w14:textId="4C355031" w:rsidR="00833613" w:rsidRPr="00833613" w:rsidRDefault="00607C16" w:rsidP="00607C16">
      <w:pPr>
        <w:spacing w:before="100" w:beforeAutospacing="1" w:after="200" w:line="276" w:lineRule="auto"/>
        <w:ind w:left="720"/>
        <w:contextualSpacing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b</w:t>
      </w:r>
      <w:r w:rsidR="00833613" w:rsidRPr="00833613">
        <w:rPr>
          <w:rFonts w:ascii="Arial Narrow" w:hAnsi="Arial Narrow" w:cs="Arial"/>
          <w:bCs/>
          <w:sz w:val="20"/>
          <w:szCs w:val="20"/>
        </w:rPr>
        <w:t>ut will not have to pay local dues.</w:t>
      </w:r>
    </w:p>
    <w:p w14:paraId="38650AFB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20"/>
          <w:szCs w:val="20"/>
        </w:rPr>
      </w:pPr>
      <w:r w:rsidRPr="00833613">
        <w:rPr>
          <w:rFonts w:ascii="Arial Narrow" w:hAnsi="Arial Narrow" w:cs="Arial"/>
          <w:b/>
          <w:bCs/>
          <w:sz w:val="20"/>
          <w:szCs w:val="20"/>
        </w:rPr>
        <w:t xml:space="preserve">Honorary Members </w:t>
      </w:r>
    </w:p>
    <w:p w14:paraId="17631055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4E765BDA" w14:textId="1273624B" w:rsidR="00833613" w:rsidRPr="00F15D61" w:rsidRDefault="00833613" w:rsidP="00F15D61">
      <w:pPr>
        <w:ind w:left="450"/>
        <w:outlineLvl w:val="2"/>
        <w:rPr>
          <w:rFonts w:ascii="Arial Narrow" w:hAnsi="Arial Narrow" w:cs="Arial"/>
          <w:bCs/>
          <w:sz w:val="20"/>
          <w:szCs w:val="20"/>
        </w:rPr>
      </w:pPr>
      <w:r w:rsidRPr="00F15D61">
        <w:rPr>
          <w:rFonts w:ascii="Arial Narrow" w:hAnsi="Arial Narrow" w:cs="Arial"/>
          <w:bCs/>
          <w:sz w:val="20"/>
          <w:szCs w:val="20"/>
        </w:rPr>
        <w:t>Honorary members are not Registered Nurses, Licensed Practical/Vocational Nurses or nursing students. This honorary status is conferred upon outstanding and exceptional individuals that meets the qualification.</w:t>
      </w:r>
    </w:p>
    <w:p w14:paraId="5616DAEF" w14:textId="77777777" w:rsidR="00607C16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Honorary Members of NBNA shall be bestowed upon individuals that have made a significant contribution to the mission, vision and </w:t>
      </w:r>
    </w:p>
    <w:p w14:paraId="2DAEA545" w14:textId="3452586B" w:rsidR="00833613" w:rsidRPr="00833613" w:rsidRDefault="00833613" w:rsidP="00607C16">
      <w:pPr>
        <w:spacing w:before="100" w:beforeAutospacing="1" w:after="200" w:line="276" w:lineRule="auto"/>
        <w:ind w:left="720" w:firstLine="360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financial stability of NBNA. </w:t>
      </w:r>
    </w:p>
    <w:p w14:paraId="3F8E848F" w14:textId="77777777" w:rsidR="0064709D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Honorary Members of NBNA must have had an ongoing, sustainable relationship with NBNA for five (5) or more years, without a break </w:t>
      </w:r>
    </w:p>
    <w:p w14:paraId="20071133" w14:textId="1008E038" w:rsidR="00833613" w:rsidRPr="00833613" w:rsidRDefault="00833613" w:rsidP="0064709D">
      <w:pPr>
        <w:spacing w:before="100" w:beforeAutospacing="1" w:after="200" w:line="276" w:lineRule="auto"/>
        <w:ind w:left="720" w:firstLine="360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in that relationship.</w:t>
      </w:r>
    </w:p>
    <w:p w14:paraId="4A2B8FCB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Honorary Members must have their financial support validated by the Executive Director and financial officers of NBNA.</w:t>
      </w:r>
    </w:p>
    <w:p w14:paraId="0438366B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Local chapters may also have an Honorary membership category that is not connected to the National Organization.  </w:t>
      </w:r>
    </w:p>
    <w:p w14:paraId="7B8C47E9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A person could receive honorary membership status from both the National and local chapter in the same year or different years. </w:t>
      </w:r>
    </w:p>
    <w:p w14:paraId="4FAFB9D1" w14:textId="15CA486B" w:rsidR="00833613" w:rsidRPr="00833613" w:rsidRDefault="00833613" w:rsidP="00856CB0">
      <w:pPr>
        <w:numPr>
          <w:ilvl w:val="0"/>
          <w:numId w:val="3"/>
        </w:numPr>
        <w:spacing w:before="100" w:beforeAutospacing="1" w:after="200" w:line="276" w:lineRule="auto"/>
        <w:ind w:right="576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Honorary members of NBNA is conferred for life upon the recommendation the President Circle, current NBNA Board of Directors, and/or past or present chapter president.</w:t>
      </w:r>
    </w:p>
    <w:p w14:paraId="237870A7" w14:textId="6EC2730C" w:rsid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Honorary members cannot hold office at the local or national level.</w:t>
      </w:r>
    </w:p>
    <w:p w14:paraId="34C47704" w14:textId="59250FBA" w:rsidR="00515054" w:rsidRDefault="00F52F6D" w:rsidP="009B1C15">
      <w:pPr>
        <w:numPr>
          <w:ilvl w:val="0"/>
          <w:numId w:val="3"/>
        </w:numPr>
        <w:spacing w:before="100" w:beforeAutospacing="1" w:after="200" w:line="276" w:lineRule="auto"/>
        <w:ind w:right="216"/>
        <w:contextualSpacing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Honorary members are not permitted to vote in the meetings and cannot vote in local or national elections.</w:t>
      </w:r>
    </w:p>
    <w:sectPr w:rsidR="00515054" w:rsidSect="00711367">
      <w:pgSz w:w="12240" w:h="15840" w:code="1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kGothic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999"/>
    <w:multiLevelType w:val="hybridMultilevel"/>
    <w:tmpl w:val="5BD0A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CAC"/>
    <w:multiLevelType w:val="hybridMultilevel"/>
    <w:tmpl w:val="8FD43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76AD"/>
    <w:multiLevelType w:val="hybridMultilevel"/>
    <w:tmpl w:val="5C161272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7"/>
    <w:rsid w:val="000040D8"/>
    <w:rsid w:val="000309CD"/>
    <w:rsid w:val="0007366D"/>
    <w:rsid w:val="000C6142"/>
    <w:rsid w:val="00145A2F"/>
    <w:rsid w:val="0019221F"/>
    <w:rsid w:val="001A081B"/>
    <w:rsid w:val="001B1DE7"/>
    <w:rsid w:val="001D18F0"/>
    <w:rsid w:val="0021279D"/>
    <w:rsid w:val="00234448"/>
    <w:rsid w:val="00251291"/>
    <w:rsid w:val="00252EFA"/>
    <w:rsid w:val="00260915"/>
    <w:rsid w:val="00284BB1"/>
    <w:rsid w:val="00287DBA"/>
    <w:rsid w:val="00294143"/>
    <w:rsid w:val="002A304D"/>
    <w:rsid w:val="002C0A76"/>
    <w:rsid w:val="00301447"/>
    <w:rsid w:val="003050CA"/>
    <w:rsid w:val="003157B1"/>
    <w:rsid w:val="00363A7D"/>
    <w:rsid w:val="00367032"/>
    <w:rsid w:val="00384D63"/>
    <w:rsid w:val="003A344E"/>
    <w:rsid w:val="003A37E8"/>
    <w:rsid w:val="003B67F9"/>
    <w:rsid w:val="003E042B"/>
    <w:rsid w:val="003E7046"/>
    <w:rsid w:val="003F24F9"/>
    <w:rsid w:val="004032A3"/>
    <w:rsid w:val="00413385"/>
    <w:rsid w:val="00413E06"/>
    <w:rsid w:val="00422508"/>
    <w:rsid w:val="0042388C"/>
    <w:rsid w:val="00435B61"/>
    <w:rsid w:val="004729DB"/>
    <w:rsid w:val="00495922"/>
    <w:rsid w:val="004A1016"/>
    <w:rsid w:val="004A4E64"/>
    <w:rsid w:val="00515054"/>
    <w:rsid w:val="00532A91"/>
    <w:rsid w:val="005352F1"/>
    <w:rsid w:val="00542C6F"/>
    <w:rsid w:val="00554A3E"/>
    <w:rsid w:val="005A7BA3"/>
    <w:rsid w:val="005B41E8"/>
    <w:rsid w:val="005C7FBC"/>
    <w:rsid w:val="005D1EB3"/>
    <w:rsid w:val="006043DE"/>
    <w:rsid w:val="00607C16"/>
    <w:rsid w:val="006152F4"/>
    <w:rsid w:val="006166CE"/>
    <w:rsid w:val="00621119"/>
    <w:rsid w:val="00624F66"/>
    <w:rsid w:val="006251DD"/>
    <w:rsid w:val="0063275B"/>
    <w:rsid w:val="006368A7"/>
    <w:rsid w:val="0064534D"/>
    <w:rsid w:val="0064709D"/>
    <w:rsid w:val="006471B8"/>
    <w:rsid w:val="006505F2"/>
    <w:rsid w:val="00667EF1"/>
    <w:rsid w:val="006811B2"/>
    <w:rsid w:val="00682154"/>
    <w:rsid w:val="00683C44"/>
    <w:rsid w:val="006A2EB3"/>
    <w:rsid w:val="006C145F"/>
    <w:rsid w:val="006C6A07"/>
    <w:rsid w:val="006D0FD2"/>
    <w:rsid w:val="006D3F28"/>
    <w:rsid w:val="006D6A93"/>
    <w:rsid w:val="00711367"/>
    <w:rsid w:val="00715E49"/>
    <w:rsid w:val="00755C67"/>
    <w:rsid w:val="00761B8C"/>
    <w:rsid w:val="00797304"/>
    <w:rsid w:val="007D13D1"/>
    <w:rsid w:val="00813AB6"/>
    <w:rsid w:val="00833613"/>
    <w:rsid w:val="008339E3"/>
    <w:rsid w:val="00856CB0"/>
    <w:rsid w:val="00884510"/>
    <w:rsid w:val="00895201"/>
    <w:rsid w:val="008B0C63"/>
    <w:rsid w:val="008F5149"/>
    <w:rsid w:val="008F7BFB"/>
    <w:rsid w:val="009002ED"/>
    <w:rsid w:val="00902E73"/>
    <w:rsid w:val="00930DB4"/>
    <w:rsid w:val="009408EC"/>
    <w:rsid w:val="009B1C15"/>
    <w:rsid w:val="009D75BA"/>
    <w:rsid w:val="00A00E99"/>
    <w:rsid w:val="00A46203"/>
    <w:rsid w:val="00A5619E"/>
    <w:rsid w:val="00A664A0"/>
    <w:rsid w:val="00A9625F"/>
    <w:rsid w:val="00AA02AF"/>
    <w:rsid w:val="00AB1376"/>
    <w:rsid w:val="00AD4E30"/>
    <w:rsid w:val="00B061DA"/>
    <w:rsid w:val="00B17332"/>
    <w:rsid w:val="00B41EDF"/>
    <w:rsid w:val="00B4468E"/>
    <w:rsid w:val="00B446CF"/>
    <w:rsid w:val="00B61262"/>
    <w:rsid w:val="00B65EEC"/>
    <w:rsid w:val="00BA6703"/>
    <w:rsid w:val="00BB4097"/>
    <w:rsid w:val="00BC1B89"/>
    <w:rsid w:val="00BC5930"/>
    <w:rsid w:val="00BD6BBE"/>
    <w:rsid w:val="00BE0BAD"/>
    <w:rsid w:val="00BE432B"/>
    <w:rsid w:val="00BE6CCF"/>
    <w:rsid w:val="00C06099"/>
    <w:rsid w:val="00C117C2"/>
    <w:rsid w:val="00C31481"/>
    <w:rsid w:val="00C356AA"/>
    <w:rsid w:val="00C47F39"/>
    <w:rsid w:val="00CB3F2C"/>
    <w:rsid w:val="00CB5BE0"/>
    <w:rsid w:val="00CD7948"/>
    <w:rsid w:val="00D15BCE"/>
    <w:rsid w:val="00D57FF6"/>
    <w:rsid w:val="00D63D82"/>
    <w:rsid w:val="00D7390B"/>
    <w:rsid w:val="00D73E09"/>
    <w:rsid w:val="00D73FAD"/>
    <w:rsid w:val="00D7561A"/>
    <w:rsid w:val="00D91154"/>
    <w:rsid w:val="00D93A3B"/>
    <w:rsid w:val="00D97136"/>
    <w:rsid w:val="00DB67D4"/>
    <w:rsid w:val="00DC1FB1"/>
    <w:rsid w:val="00DD70D7"/>
    <w:rsid w:val="00DF06C9"/>
    <w:rsid w:val="00DF4FA3"/>
    <w:rsid w:val="00E02E90"/>
    <w:rsid w:val="00E5182A"/>
    <w:rsid w:val="00E54C2E"/>
    <w:rsid w:val="00E576FC"/>
    <w:rsid w:val="00E66035"/>
    <w:rsid w:val="00E766A7"/>
    <w:rsid w:val="00EA5B34"/>
    <w:rsid w:val="00ED070B"/>
    <w:rsid w:val="00ED5058"/>
    <w:rsid w:val="00F15D61"/>
    <w:rsid w:val="00F27308"/>
    <w:rsid w:val="00F344ED"/>
    <w:rsid w:val="00F52F6D"/>
    <w:rsid w:val="00F629C3"/>
    <w:rsid w:val="00F85DE4"/>
    <w:rsid w:val="00FA137B"/>
    <w:rsid w:val="00FA2971"/>
    <w:rsid w:val="00FA42E9"/>
    <w:rsid w:val="00FB4875"/>
    <w:rsid w:val="00FC1F11"/>
    <w:rsid w:val="00FC67AE"/>
    <w:rsid w:val="00FD63CC"/>
    <w:rsid w:val="00FE40EE"/>
    <w:rsid w:val="00FF53CC"/>
    <w:rsid w:val="00FF716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D76"/>
  <w15:docId w15:val="{180D1E92-0E9B-4561-9319-4BB1D98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na1-my.sharepoint.com/personal/elazenby_nbna1_onmicrosoft_com/Documents/Receipts/www.nbn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uncilofblacknurseslosange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41F4-98EB-7E42-A816-991CD632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elazenby</dc:creator>
  <cp:lastModifiedBy>alexandria jones-patten</cp:lastModifiedBy>
  <cp:revision>2</cp:revision>
  <cp:lastPrinted>2018-09-12T17:32:00Z</cp:lastPrinted>
  <dcterms:created xsi:type="dcterms:W3CDTF">2019-08-19T19:05:00Z</dcterms:created>
  <dcterms:modified xsi:type="dcterms:W3CDTF">2019-08-19T19:05:00Z</dcterms:modified>
</cp:coreProperties>
</file>